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5BB73" w14:textId="283AC450" w:rsidR="005F62A7" w:rsidRDefault="00BA48A2" w:rsidP="005F62A7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8FEFB4" wp14:editId="1707FB27">
                <wp:simplePos x="0" y="0"/>
                <wp:positionH relativeFrom="margin">
                  <wp:posOffset>4464685</wp:posOffset>
                </wp:positionH>
                <wp:positionV relativeFrom="margin">
                  <wp:posOffset>-4445</wp:posOffset>
                </wp:positionV>
                <wp:extent cx="941070" cy="304800"/>
                <wp:effectExtent l="10795" t="8255" r="10160" b="10795"/>
                <wp:wrapSquare wrapText="bothSides"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B8170" w14:textId="42890419" w:rsidR="005F62A7" w:rsidRPr="00EA24DE" w:rsidRDefault="00EA24DE" w:rsidP="005F62A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様式</w:t>
                            </w:r>
                            <w:r w:rsidR="00464C3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2</w:t>
                            </w:r>
                            <w:r w:rsidR="00464C33" w:rsidRPr="00067B7F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‐</w:t>
                            </w:r>
                            <w:r w:rsidR="00CE775A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FEFB4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351.55pt;margin-top:-.35pt;width:74.1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">
                <v:textbox inset="5.85pt,.7pt,5.85pt,.7pt">
                  <w:txbxContent>
                    <w:p w14:paraId="7AEB8170" w14:textId="42890419" w:rsidR="005F62A7" w:rsidRPr="00EA24DE" w:rsidRDefault="00EA24DE" w:rsidP="005F62A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様式</w:t>
                      </w:r>
                      <w:r w:rsidR="00464C33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2</w:t>
                      </w:r>
                      <w:r w:rsidR="00464C33" w:rsidRPr="00067B7F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‐</w:t>
                      </w:r>
                      <w:r w:rsidR="00CE775A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9EB9F11" w14:textId="7F159691" w:rsidR="005F62A7" w:rsidRPr="008D13A8" w:rsidRDefault="00464C33" w:rsidP="004000A6">
      <w:pPr>
        <w:jc w:val="center"/>
        <w:rPr>
          <w:rFonts w:ascii="HG丸ｺﾞｼｯｸM-PRO" w:eastAsia="HG丸ｺﾞｼｯｸM-PRO" w:hAnsi="HG丸ｺﾞｼｯｸM-PRO"/>
          <w:spacing w:val="90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        </w:t>
      </w:r>
      <w:r>
        <w:rPr>
          <w:rFonts w:ascii="HG丸ｺﾞｼｯｸM-PRO" w:eastAsia="HG丸ｺﾞｼｯｸM-PRO" w:hAnsi="HG丸ｺﾞｼｯｸM-PRO"/>
          <w:sz w:val="32"/>
          <w:szCs w:val="32"/>
        </w:rPr>
        <w:t xml:space="preserve"> </w:t>
      </w:r>
      <w:r w:rsidR="00CE775A" w:rsidRPr="008D13A8">
        <w:rPr>
          <w:rFonts w:ascii="HG丸ｺﾞｼｯｸM-PRO" w:eastAsia="HG丸ｺﾞｼｯｸM-PRO" w:hAnsi="HG丸ｺﾞｼｯｸM-PRO" w:hint="eastAsia"/>
          <w:spacing w:val="90"/>
          <w:sz w:val="32"/>
          <w:szCs w:val="32"/>
        </w:rPr>
        <w:t>実施体制等</w:t>
      </w:r>
    </w:p>
    <w:p w14:paraId="6F4219BA" w14:textId="77777777" w:rsidR="005F62A7" w:rsidRPr="00EA24DE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5E1EA82" w14:textId="51165B33" w:rsidR="005F62A7" w:rsidRPr="009A54A1" w:rsidRDefault="00CE775A" w:rsidP="005F62A7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２－３　実施体制</w:t>
      </w:r>
      <w:r w:rsidR="00AE18A8">
        <w:rPr>
          <w:rFonts w:ascii="HG丸ｺﾞｼｯｸM-PRO" w:eastAsia="HG丸ｺﾞｼｯｸM-PRO" w:hAnsi="HG丸ｺﾞｼｯｸM-PRO" w:hint="eastAsia"/>
          <w:sz w:val="22"/>
        </w:rPr>
        <w:t>等</w:t>
      </w:r>
    </w:p>
    <w:p w14:paraId="116FC9FC" w14:textId="5015CF01" w:rsidR="009A54A1" w:rsidRPr="009A54A1" w:rsidRDefault="009A54A1" w:rsidP="00AF6A25">
      <w:pPr>
        <w:rPr>
          <w:rFonts w:ascii="HG丸ｺﾞｼｯｸM-PRO" w:eastAsia="HG丸ｺﾞｼｯｸM-PRO" w:hAnsi="HG丸ｺﾞｼｯｸM-PRO"/>
          <w:sz w:val="22"/>
        </w:rPr>
      </w:pPr>
      <w:r w:rsidRPr="009A54A1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</w:rPr>
        <w:t>下記</w:t>
      </w:r>
      <w:r w:rsidR="00AF6A25">
        <w:rPr>
          <w:rFonts w:ascii="HG丸ｺﾞｼｯｸM-PRO" w:eastAsia="HG丸ｺﾞｼｯｸM-PRO" w:hAnsi="HG丸ｺﾞｼｯｸM-PRO" w:hint="eastAsia"/>
          <w:sz w:val="22"/>
        </w:rPr>
        <w:t>事項①～⑦</w:t>
      </w:r>
      <w:r>
        <w:rPr>
          <w:rFonts w:ascii="HG丸ｺﾞｼｯｸM-PRO" w:eastAsia="HG丸ｺﾞｼｯｸM-PRO" w:hAnsi="HG丸ｺﾞｼｯｸM-PRO" w:hint="eastAsia"/>
          <w:sz w:val="22"/>
        </w:rPr>
        <w:t>を確認の上、</w:t>
      </w:r>
      <w:r w:rsidRPr="009A54A1">
        <w:rPr>
          <w:rFonts w:ascii="HG丸ｺﾞｼｯｸM-PRO" w:eastAsia="HG丸ｺﾞｼｯｸM-PRO" w:hAnsi="HG丸ｺﾞｼｯｸM-PRO" w:hint="eastAsia"/>
          <w:sz w:val="22"/>
        </w:rPr>
        <w:t>次ペー</w:t>
      </w:r>
      <w:bookmarkStart w:id="0" w:name="_GoBack"/>
      <w:bookmarkEnd w:id="0"/>
      <w:r w:rsidRPr="009A54A1">
        <w:rPr>
          <w:rFonts w:ascii="HG丸ｺﾞｼｯｸM-PRO" w:eastAsia="HG丸ｺﾞｼｯｸM-PRO" w:hAnsi="HG丸ｺﾞｼｯｸM-PRO" w:hint="eastAsia"/>
          <w:sz w:val="22"/>
        </w:rPr>
        <w:t>ジ以降の様式に記載してください。</w:t>
      </w:r>
    </w:p>
    <w:p w14:paraId="60B3D777" w14:textId="284BC0A2" w:rsidR="00CE775A" w:rsidRDefault="00CE775A" w:rsidP="00AF6A25">
      <w:pPr>
        <w:pStyle w:val="aa"/>
        <w:numPr>
          <w:ilvl w:val="0"/>
          <w:numId w:val="3"/>
        </w:numPr>
        <w:ind w:leftChars="0" w:left="851" w:rightChars="134" w:right="281" w:hanging="425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役割は、プロジェクトマネージャー、プロジェクトリーダー、システム担当者、契約担当者など、業務内容がイメージできるように記載をすること。なお、複数の役割を兼ねる場合もわかるように記載すること。</w:t>
      </w:r>
    </w:p>
    <w:p w14:paraId="5FFADCA0" w14:textId="36349EF3" w:rsidR="00CE775A" w:rsidRDefault="00CE775A" w:rsidP="00CE775A">
      <w:pPr>
        <w:pStyle w:val="aa"/>
        <w:ind w:leftChars="0" w:left="851" w:rightChars="134" w:right="281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（兼務記載例）プロジェクトリーダー</w:t>
      </w:r>
      <w:r w:rsidR="00142E7D">
        <w:rPr>
          <w:rFonts w:ascii="HG丸ｺﾞｼｯｸM-PRO" w:eastAsia="HG丸ｺﾞｼｯｸM-PRO" w:hAnsi="HG丸ｺﾞｼｯｸM-PRO" w:hint="eastAsia"/>
          <w:sz w:val="22"/>
        </w:rPr>
        <w:t>兼システム保守管理責任者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など。</w:t>
      </w:r>
    </w:p>
    <w:p w14:paraId="4FFA8966" w14:textId="5AE9D2E8" w:rsidR="00CE775A" w:rsidRDefault="00CE775A" w:rsidP="00293B24">
      <w:pPr>
        <w:pStyle w:val="aa"/>
        <w:numPr>
          <w:ilvl w:val="0"/>
          <w:numId w:val="3"/>
        </w:numPr>
        <w:ind w:leftChars="0" w:left="851" w:rightChars="134" w:right="281" w:hanging="425"/>
        <w:rPr>
          <w:rFonts w:ascii="HG丸ｺﾞｼｯｸM-PRO" w:eastAsia="HG丸ｺﾞｼｯｸM-PRO" w:hAnsi="HG丸ｺﾞｼｯｸM-PRO"/>
          <w:sz w:val="22"/>
        </w:rPr>
      </w:pPr>
      <w:r w:rsidRPr="00CE775A">
        <w:rPr>
          <w:rFonts w:ascii="HG丸ｺﾞｼｯｸM-PRO" w:eastAsia="HG丸ｺﾞｼｯｸM-PRO" w:hAnsi="HG丸ｺﾞｼｯｸM-PRO" w:hint="eastAsia"/>
          <w:sz w:val="22"/>
        </w:rPr>
        <w:t>導入体制と運用・</w:t>
      </w:r>
      <w:r>
        <w:rPr>
          <w:rFonts w:ascii="HG丸ｺﾞｼｯｸM-PRO" w:eastAsia="HG丸ｺﾞｼｯｸM-PRO" w:hAnsi="HG丸ｺﾞｼｯｸM-PRO" w:hint="eastAsia"/>
          <w:sz w:val="22"/>
        </w:rPr>
        <w:t>保守体制に分けて記載すること。ただし上記①のように</w:t>
      </w:r>
      <w:r w:rsidR="00142E7D">
        <w:rPr>
          <w:rFonts w:ascii="HG丸ｺﾞｼｯｸM-PRO" w:eastAsia="HG丸ｺﾞｼｯｸM-PRO" w:hAnsi="HG丸ｺﾞｼｯｸM-PRO" w:hint="eastAsia"/>
          <w:sz w:val="22"/>
        </w:rPr>
        <w:t>両体制で</w:t>
      </w:r>
      <w:r>
        <w:rPr>
          <w:rFonts w:ascii="HG丸ｺﾞｼｯｸM-PRO" w:eastAsia="HG丸ｺﾞｼｯｸM-PRO" w:hAnsi="HG丸ｺﾞｼｯｸM-PRO" w:hint="eastAsia"/>
          <w:sz w:val="22"/>
        </w:rPr>
        <w:t>兼務する場合は、</w:t>
      </w:r>
      <w:r w:rsidRPr="00CE775A">
        <w:rPr>
          <w:rFonts w:ascii="HG丸ｺﾞｼｯｸM-PRO" w:eastAsia="HG丸ｺﾞｼｯｸM-PRO" w:hAnsi="HG丸ｺﾞｼｯｸM-PRO" w:hint="eastAsia"/>
          <w:sz w:val="22"/>
        </w:rPr>
        <w:t>導入体制と運用・</w:t>
      </w:r>
      <w:r>
        <w:rPr>
          <w:rFonts w:ascii="HG丸ｺﾞｼｯｸM-PRO" w:eastAsia="HG丸ｺﾞｼｯｸM-PRO" w:hAnsi="HG丸ｺﾞｼｯｸM-PRO" w:hint="eastAsia"/>
          <w:sz w:val="22"/>
        </w:rPr>
        <w:t>保守体制の双方に記載すること。</w:t>
      </w:r>
    </w:p>
    <w:p w14:paraId="3D0CF7F3" w14:textId="0C7522C3" w:rsidR="00142E7D" w:rsidRDefault="00CE775A" w:rsidP="00293B24">
      <w:pPr>
        <w:pStyle w:val="aa"/>
        <w:numPr>
          <w:ilvl w:val="0"/>
          <w:numId w:val="3"/>
        </w:numPr>
        <w:ind w:leftChars="0" w:left="851" w:rightChars="134" w:right="281" w:hanging="425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経験年数は貴社の所属年数のみで記載すること</w:t>
      </w:r>
      <w:r w:rsidR="00BC51B5">
        <w:rPr>
          <w:rFonts w:ascii="HG丸ｺﾞｼｯｸM-PRO" w:eastAsia="HG丸ｺﾞｼｯｸM-PRO" w:hAnsi="HG丸ｺﾞｼｯｸM-PRO" w:hint="eastAsia"/>
          <w:sz w:val="22"/>
        </w:rPr>
        <w:t>。</w:t>
      </w:r>
    </w:p>
    <w:p w14:paraId="13A9BAA8" w14:textId="3B3293EA" w:rsidR="00142E7D" w:rsidRDefault="00BC51B5" w:rsidP="00293B24">
      <w:pPr>
        <w:pStyle w:val="aa"/>
        <w:numPr>
          <w:ilvl w:val="0"/>
          <w:numId w:val="3"/>
        </w:numPr>
        <w:ind w:leftChars="0" w:left="851" w:rightChars="134" w:right="281" w:hanging="425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従事予定の業務</w:t>
      </w:r>
      <w:r w:rsidR="00AE18A8">
        <w:rPr>
          <w:rFonts w:ascii="HG丸ｺﾞｼｯｸM-PRO" w:eastAsia="HG丸ｺﾞｼｯｸM-PRO" w:hAnsi="HG丸ｺﾞｼｯｸM-PRO" w:hint="eastAsia"/>
          <w:sz w:val="22"/>
        </w:rPr>
        <w:t>内容</w:t>
      </w:r>
      <w:r>
        <w:rPr>
          <w:rFonts w:ascii="HG丸ｺﾞｼｯｸM-PRO" w:eastAsia="HG丸ｺﾞｼｯｸM-PRO" w:hAnsi="HG丸ｺﾞｼｯｸM-PRO" w:hint="eastAsia"/>
          <w:sz w:val="22"/>
        </w:rPr>
        <w:t>については、役割と整合を図り、具体的に記載すること。</w:t>
      </w:r>
    </w:p>
    <w:p w14:paraId="4FC31592" w14:textId="61244CB2" w:rsidR="009A54A1" w:rsidRPr="00AF6A25" w:rsidRDefault="009A54A1" w:rsidP="00AF6A25">
      <w:pPr>
        <w:pStyle w:val="aa"/>
        <w:numPr>
          <w:ilvl w:val="0"/>
          <w:numId w:val="3"/>
        </w:numPr>
        <w:ind w:leftChars="0" w:left="851" w:rightChars="134" w:right="281" w:hanging="425"/>
        <w:rPr>
          <w:rFonts w:ascii="HG丸ｺﾞｼｯｸM-PRO" w:eastAsia="HG丸ｺﾞｼｯｸM-PRO" w:hAnsi="HG丸ｺﾞｼｯｸM-PRO"/>
          <w:sz w:val="22"/>
        </w:rPr>
      </w:pPr>
      <w:r w:rsidRPr="00AF6A25">
        <w:rPr>
          <w:rFonts w:ascii="HG丸ｺﾞｼｯｸM-PRO" w:eastAsia="HG丸ｺﾞｼｯｸM-PRO" w:hAnsi="HG丸ｺﾞｼｯｸM-PRO" w:hint="eastAsia"/>
          <w:sz w:val="22"/>
        </w:rPr>
        <w:t>本調書は書類審査に使用する</w:t>
      </w:r>
      <w:r w:rsidR="00F834BE">
        <w:rPr>
          <w:rFonts w:ascii="HG丸ｺﾞｼｯｸM-PRO" w:eastAsia="HG丸ｺﾞｼｯｸM-PRO" w:hAnsi="HG丸ｺﾞｼｯｸM-PRO" w:hint="eastAsia"/>
          <w:sz w:val="22"/>
        </w:rPr>
        <w:t>。そのため、</w:t>
      </w:r>
      <w:r w:rsidRPr="00AF6A25">
        <w:rPr>
          <w:rFonts w:ascii="HG丸ｺﾞｼｯｸM-PRO" w:eastAsia="HG丸ｺﾞｼｯｸM-PRO" w:hAnsi="HG丸ｺﾞｼｯｸM-PRO" w:hint="eastAsia"/>
          <w:sz w:val="22"/>
        </w:rPr>
        <w:t>記載内容が企画提案書と重複</w:t>
      </w:r>
      <w:r w:rsidR="00F834BE">
        <w:rPr>
          <w:rFonts w:ascii="HG丸ｺﾞｼｯｸM-PRO" w:eastAsia="HG丸ｺﾞｼｯｸM-PRO" w:hAnsi="HG丸ｺﾞｼｯｸM-PRO" w:hint="eastAsia"/>
          <w:sz w:val="22"/>
        </w:rPr>
        <w:t>してもよい</w:t>
      </w:r>
      <w:r w:rsidRPr="00AF6A25">
        <w:rPr>
          <w:rFonts w:ascii="HG丸ｺﾞｼｯｸM-PRO" w:eastAsia="HG丸ｺﾞｼｯｸM-PRO" w:hAnsi="HG丸ｺﾞｼｯｸM-PRO" w:hint="eastAsia"/>
          <w:sz w:val="22"/>
        </w:rPr>
        <w:t>。</w:t>
      </w:r>
    </w:p>
    <w:p w14:paraId="30EABA5E" w14:textId="30177B25" w:rsidR="009A54A1" w:rsidRDefault="009A54A1" w:rsidP="00AF6A25">
      <w:pPr>
        <w:pStyle w:val="aa"/>
        <w:numPr>
          <w:ilvl w:val="0"/>
          <w:numId w:val="3"/>
        </w:numPr>
        <w:ind w:leftChars="0" w:left="851" w:rightChars="134" w:right="281" w:hanging="425"/>
        <w:rPr>
          <w:rFonts w:ascii="HG丸ｺﾞｼｯｸM-PRO" w:eastAsia="HG丸ｺﾞｼｯｸM-PRO" w:hAnsi="HG丸ｺﾞｼｯｸM-PRO"/>
          <w:sz w:val="22"/>
        </w:rPr>
      </w:pPr>
      <w:r w:rsidRPr="00AF6A25">
        <w:rPr>
          <w:rFonts w:ascii="HG丸ｺﾞｼｯｸM-PRO" w:eastAsia="HG丸ｺﾞｼｯｸM-PRO" w:hAnsi="HG丸ｺﾞｼｯｸM-PRO" w:hint="eastAsia"/>
          <w:sz w:val="22"/>
        </w:rPr>
        <w:t>文字ポイントは「11」とし、</w:t>
      </w:r>
      <w:r w:rsidR="005E22E4">
        <w:rPr>
          <w:rFonts w:ascii="HG丸ｺﾞｼｯｸM-PRO" w:eastAsia="HG丸ｺﾞｼｯｸM-PRO" w:hAnsi="HG丸ｺﾞｼｯｸM-PRO" w:hint="eastAsia"/>
          <w:sz w:val="22"/>
        </w:rPr>
        <w:t>様式</w:t>
      </w:r>
      <w:r w:rsidRPr="00AF6A25">
        <w:rPr>
          <w:rFonts w:ascii="HG丸ｺﾞｼｯｸM-PRO" w:eastAsia="HG丸ｺﾞｼｯｸM-PRO" w:hAnsi="HG丸ｺﾞｼｯｸM-PRO" w:hint="eastAsia"/>
          <w:sz w:val="22"/>
        </w:rPr>
        <w:t>に記載すること。</w:t>
      </w:r>
    </w:p>
    <w:p w14:paraId="0FDC0A05" w14:textId="39AF777D" w:rsidR="00E07391" w:rsidRPr="00AF6A25" w:rsidRDefault="00E07391" w:rsidP="00AF6A25">
      <w:pPr>
        <w:pStyle w:val="aa"/>
        <w:numPr>
          <w:ilvl w:val="0"/>
          <w:numId w:val="3"/>
        </w:numPr>
        <w:ind w:leftChars="0" w:left="851" w:rightChars="134" w:right="281" w:hanging="425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人数が多く書ききれない場合は行を追加してください。実際の契約時に</w:t>
      </w:r>
      <w:r w:rsidR="000D273A">
        <w:rPr>
          <w:rFonts w:ascii="HG丸ｺﾞｼｯｸM-PRO" w:eastAsia="HG丸ｺﾞｼｯｸM-PRO" w:hAnsi="HG丸ｺﾞｼｯｸM-PRO" w:hint="eastAsia"/>
          <w:sz w:val="22"/>
        </w:rPr>
        <w:t>やむを得ず</w:t>
      </w:r>
      <w:r>
        <w:rPr>
          <w:rFonts w:ascii="HG丸ｺﾞｼｯｸM-PRO" w:eastAsia="HG丸ｺﾞｼｯｸM-PRO" w:hAnsi="HG丸ｺﾞｼｯｸM-PRO" w:hint="eastAsia"/>
          <w:sz w:val="22"/>
        </w:rPr>
        <w:t>担当者が変わる場合は</w:t>
      </w:r>
      <w:r w:rsidR="000D273A">
        <w:rPr>
          <w:rFonts w:ascii="HG丸ｺﾞｼｯｸM-PRO" w:eastAsia="HG丸ｺﾞｼｯｸM-PRO" w:hAnsi="HG丸ｺﾞｼｯｸM-PRO" w:hint="eastAsia"/>
          <w:sz w:val="22"/>
        </w:rPr>
        <w:t>、</w:t>
      </w:r>
      <w:r>
        <w:rPr>
          <w:rFonts w:ascii="HG丸ｺﾞｼｯｸM-PRO" w:eastAsia="HG丸ｺﾞｼｯｸM-PRO" w:hAnsi="HG丸ｺﾞｼｯｸM-PRO" w:hint="eastAsia"/>
          <w:sz w:val="22"/>
        </w:rPr>
        <w:t>同等の能力があると思われる人材</w:t>
      </w:r>
      <w:r w:rsidR="000D273A">
        <w:rPr>
          <w:rFonts w:ascii="HG丸ｺﾞｼｯｸM-PRO" w:eastAsia="HG丸ｺﾞｼｯｸM-PRO" w:hAnsi="HG丸ｺﾞｼｯｸM-PRO" w:hint="eastAsia"/>
          <w:sz w:val="22"/>
        </w:rPr>
        <w:t>を従事させること。</w:t>
      </w:r>
    </w:p>
    <w:p w14:paraId="44F243BD" w14:textId="77777777" w:rsidR="009A54A1" w:rsidRDefault="009A54A1" w:rsidP="00AF6A25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</w:p>
    <w:p w14:paraId="6E3108E1" w14:textId="23F7C3F6" w:rsidR="00B757A1" w:rsidRDefault="00E07391" w:rsidP="00AF6A25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（記入例：参考）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1247"/>
        <w:gridCol w:w="1582"/>
        <w:gridCol w:w="1281"/>
        <w:gridCol w:w="2829"/>
      </w:tblGrid>
      <w:tr w:rsidR="00BC51B5" w14:paraId="0F894425" w14:textId="77777777" w:rsidTr="00BC51B5">
        <w:tc>
          <w:tcPr>
            <w:tcW w:w="1555" w:type="dxa"/>
          </w:tcPr>
          <w:p w14:paraId="252E3C53" w14:textId="77777777" w:rsidR="00BC51B5" w:rsidRDefault="00BC51B5" w:rsidP="00AE18A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役割</w:t>
            </w:r>
          </w:p>
        </w:tc>
        <w:tc>
          <w:tcPr>
            <w:tcW w:w="1247" w:type="dxa"/>
          </w:tcPr>
          <w:p w14:paraId="79CCF685" w14:textId="77777777" w:rsidR="00BC51B5" w:rsidRDefault="00BC51B5" w:rsidP="00AE18A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氏名</w:t>
            </w:r>
          </w:p>
        </w:tc>
        <w:tc>
          <w:tcPr>
            <w:tcW w:w="1582" w:type="dxa"/>
          </w:tcPr>
          <w:p w14:paraId="471A3943" w14:textId="77777777" w:rsidR="00BC51B5" w:rsidRDefault="00BC51B5" w:rsidP="00AE18A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所属</w:t>
            </w:r>
          </w:p>
        </w:tc>
        <w:tc>
          <w:tcPr>
            <w:tcW w:w="1281" w:type="dxa"/>
          </w:tcPr>
          <w:p w14:paraId="30949FA3" w14:textId="1D0B2E74" w:rsidR="00BC51B5" w:rsidRDefault="00BC51B5" w:rsidP="00AE18A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経験年数</w:t>
            </w:r>
          </w:p>
        </w:tc>
        <w:tc>
          <w:tcPr>
            <w:tcW w:w="2829" w:type="dxa"/>
          </w:tcPr>
          <w:p w14:paraId="54139D60" w14:textId="75CDE180" w:rsidR="00BC51B5" w:rsidRDefault="00BC51B5" w:rsidP="00AE18A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従事予定の業務</w:t>
            </w:r>
            <w:r w:rsidR="00AE18A8">
              <w:rPr>
                <w:rFonts w:ascii="HG丸ｺﾞｼｯｸM-PRO" w:eastAsia="HG丸ｺﾞｼｯｸM-PRO" w:hAnsi="HG丸ｺﾞｼｯｸM-PRO" w:hint="eastAsia"/>
                <w:sz w:val="22"/>
              </w:rPr>
              <w:t>内容</w:t>
            </w:r>
          </w:p>
        </w:tc>
      </w:tr>
      <w:tr w:rsidR="00BC51B5" w14:paraId="77A54641" w14:textId="77777777" w:rsidTr="000D273A">
        <w:trPr>
          <w:trHeight w:val="2192"/>
        </w:trPr>
        <w:tc>
          <w:tcPr>
            <w:tcW w:w="1555" w:type="dxa"/>
            <w:tcBorders>
              <w:bottom w:val="single" w:sz="4" w:space="0" w:color="auto"/>
            </w:tcBorders>
          </w:tcPr>
          <w:p w14:paraId="2007F1DF" w14:textId="4F149482" w:rsidR="00BC51B5" w:rsidRDefault="00BC51B5" w:rsidP="000D273A">
            <w:pPr>
              <w:snapToGrid w:val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プロジェクトマネージャー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6BD6B4DA" w14:textId="4195EE6B" w:rsidR="00BC51B5" w:rsidRDefault="00BC51B5" w:rsidP="000D273A">
            <w:pPr>
              <w:snapToGrid w:val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〇〇 〇〇</w:t>
            </w:r>
          </w:p>
        </w:tc>
        <w:tc>
          <w:tcPr>
            <w:tcW w:w="1582" w:type="dxa"/>
            <w:tcBorders>
              <w:bottom w:val="single" w:sz="4" w:space="0" w:color="auto"/>
            </w:tcBorders>
          </w:tcPr>
          <w:p w14:paraId="26E4FBEB" w14:textId="62F510C5" w:rsidR="00BC51B5" w:rsidRDefault="00BC51B5" w:rsidP="000D273A">
            <w:pPr>
              <w:snapToGrid w:val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〇〇部　公共サービス部門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7BD9338D" w14:textId="7E3E929C" w:rsidR="00BC51B5" w:rsidRDefault="00BC51B5" w:rsidP="000D273A">
            <w:pPr>
              <w:snapToGrid w:val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15年</w:t>
            </w:r>
          </w:p>
        </w:tc>
        <w:tc>
          <w:tcPr>
            <w:tcW w:w="2829" w:type="dxa"/>
            <w:tcBorders>
              <w:bottom w:val="single" w:sz="4" w:space="0" w:color="auto"/>
            </w:tcBorders>
          </w:tcPr>
          <w:p w14:paraId="39A12F6D" w14:textId="6BF95BAF" w:rsidR="00BC51B5" w:rsidRDefault="00BC51B5" w:rsidP="00AE18A8">
            <w:pPr>
              <w:snapToGrid w:val="0"/>
              <w:rPr>
                <w:rFonts w:ascii="HG丸ｺﾞｼｯｸM-PRO" w:eastAsia="HG丸ｺﾞｼｯｸM-PRO" w:hAnsi="HG丸ｺﾞｼｯｸM-PRO"/>
                <w:sz w:val="22"/>
              </w:rPr>
            </w:pPr>
            <w:r w:rsidRPr="00BC51B5">
              <w:rPr>
                <w:rFonts w:ascii="HG丸ｺﾞｼｯｸM-PRO" w:eastAsia="HG丸ｺﾞｼｯｸM-PRO" w:hAnsi="HG丸ｺﾞｼｯｸM-PRO" w:hint="eastAsia"/>
                <w:sz w:val="22"/>
              </w:rPr>
              <w:t>プロジェクトマネージャーとして、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システム</w:t>
            </w:r>
            <w:r w:rsidRPr="00BC51B5">
              <w:rPr>
                <w:rFonts w:ascii="HG丸ｺﾞｼｯｸM-PRO" w:eastAsia="HG丸ｺﾞｼｯｸM-PRO" w:hAnsi="HG丸ｺﾞｼｯｸM-PRO" w:hint="eastAsia"/>
                <w:sz w:val="22"/>
              </w:rPr>
              <w:t>全体の設計、要件定義や仕様検討を中心に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担当し、</w:t>
            </w:r>
            <w:r w:rsidR="000D273A">
              <w:rPr>
                <w:rFonts w:ascii="HG丸ｺﾞｼｯｸM-PRO" w:eastAsia="HG丸ｺﾞｼｯｸM-PRO" w:hAnsi="HG丸ｺﾞｼｯｸM-PRO" w:hint="eastAsia"/>
                <w:sz w:val="22"/>
              </w:rPr>
              <w:t>全体の進捗管理や営業担当と調整して</w:t>
            </w:r>
            <w:r w:rsidR="00AE18A8">
              <w:rPr>
                <w:rFonts w:ascii="HG丸ｺﾞｼｯｸM-PRO" w:eastAsia="HG丸ｺﾞｼｯｸM-PRO" w:hAnsi="HG丸ｺﾞｼｯｸM-PRO" w:hint="eastAsia"/>
                <w:sz w:val="22"/>
              </w:rPr>
              <w:t>導入時における責任者として従事する。</w:t>
            </w:r>
          </w:p>
        </w:tc>
      </w:tr>
      <w:tr w:rsidR="00BC51B5" w14:paraId="7D2DE22F" w14:textId="77777777" w:rsidTr="000D273A">
        <w:trPr>
          <w:trHeight w:val="2265"/>
        </w:trPr>
        <w:tc>
          <w:tcPr>
            <w:tcW w:w="1555" w:type="dxa"/>
            <w:tcBorders>
              <w:bottom w:val="nil"/>
            </w:tcBorders>
          </w:tcPr>
          <w:p w14:paraId="2A8C0788" w14:textId="4C417F7D" w:rsidR="00BC51B5" w:rsidRDefault="000D273A" w:rsidP="000D273A">
            <w:pPr>
              <w:snapToGrid w:val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営業担当</w:t>
            </w:r>
          </w:p>
        </w:tc>
        <w:tc>
          <w:tcPr>
            <w:tcW w:w="1247" w:type="dxa"/>
            <w:tcBorders>
              <w:bottom w:val="nil"/>
            </w:tcBorders>
          </w:tcPr>
          <w:p w14:paraId="5909BA2E" w14:textId="7E718F0B" w:rsidR="00BC51B5" w:rsidRDefault="000D273A" w:rsidP="000D273A">
            <w:pPr>
              <w:snapToGrid w:val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△△ △△</w:t>
            </w:r>
          </w:p>
        </w:tc>
        <w:tc>
          <w:tcPr>
            <w:tcW w:w="1582" w:type="dxa"/>
            <w:tcBorders>
              <w:bottom w:val="nil"/>
            </w:tcBorders>
          </w:tcPr>
          <w:p w14:paraId="65386561" w14:textId="7811FF16" w:rsidR="00BC51B5" w:rsidRDefault="000D273A" w:rsidP="000D273A">
            <w:pPr>
              <w:snapToGrid w:val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営業部　公共ソリューショングループ</w:t>
            </w:r>
          </w:p>
        </w:tc>
        <w:tc>
          <w:tcPr>
            <w:tcW w:w="1281" w:type="dxa"/>
            <w:tcBorders>
              <w:bottom w:val="nil"/>
            </w:tcBorders>
          </w:tcPr>
          <w:p w14:paraId="684BFF3E" w14:textId="276BFD29" w:rsidR="00BC51B5" w:rsidRDefault="000D273A" w:rsidP="000D273A">
            <w:pPr>
              <w:snapToGrid w:val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>3</w:t>
            </w:r>
            <w:r w:rsidR="00AE18A8">
              <w:rPr>
                <w:rFonts w:ascii="HG丸ｺﾞｼｯｸM-PRO" w:eastAsia="HG丸ｺﾞｼｯｸM-PRO" w:hAnsi="HG丸ｺﾞｼｯｸM-PRO" w:hint="eastAsia"/>
                <w:sz w:val="22"/>
              </w:rPr>
              <w:t>年</w:t>
            </w:r>
          </w:p>
        </w:tc>
        <w:tc>
          <w:tcPr>
            <w:tcW w:w="2829" w:type="dxa"/>
            <w:tcBorders>
              <w:bottom w:val="nil"/>
            </w:tcBorders>
          </w:tcPr>
          <w:p w14:paraId="3F961EF1" w14:textId="7D2767C0" w:rsidR="00BC51B5" w:rsidRDefault="000D273A" w:rsidP="00AE18A8">
            <w:pPr>
              <w:snapToGrid w:val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sz w:val="22"/>
              </w:rPr>
              <w:t>営業担当として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会議の調整や契約手続き</w:t>
            </w:r>
            <w:r>
              <w:rPr>
                <w:rFonts w:ascii="HG丸ｺﾞｼｯｸM-PRO" w:eastAsia="HG丸ｺﾞｼｯｸM-PRO" w:hAnsi="HG丸ｺﾞｼｯｸM-PRO"/>
                <w:sz w:val="22"/>
              </w:rPr>
              <w:t>を担当する。</w:t>
            </w:r>
          </w:p>
        </w:tc>
      </w:tr>
    </w:tbl>
    <w:p w14:paraId="5C5EC30E" w14:textId="77777777" w:rsidR="00CE775A" w:rsidRDefault="00CE775A">
      <w:pPr>
        <w:widowControl/>
        <w:jc w:val="left"/>
        <w:rPr>
          <w:rFonts w:ascii="HG丸ｺﾞｼｯｸM-PRO" w:eastAsia="HG丸ｺﾞｼｯｸM-PRO" w:hAnsi="HG丸ｺﾞｼｯｸM-PRO"/>
          <w:sz w:val="22"/>
        </w:rPr>
        <w:sectPr w:rsidR="00CE775A" w:rsidSect="00E07391">
          <w:footerReference w:type="default" r:id="rId8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1ADE5CCB" w14:textId="692FD4EC" w:rsidR="00CE775A" w:rsidRDefault="00CE775A" w:rsidP="00CE775A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lastRenderedPageBreak/>
        <w:t>様式２－３　実施体制等</w:t>
      </w:r>
    </w:p>
    <w:p w14:paraId="6FE8D89B" w14:textId="52CAB80E" w:rsidR="00CE775A" w:rsidRDefault="00CE775A" w:rsidP="00CE775A">
      <w:pPr>
        <w:rPr>
          <w:rFonts w:ascii="HG丸ｺﾞｼｯｸM-PRO" w:eastAsia="HG丸ｺﾞｼｯｸM-PRO" w:hAnsi="HG丸ｺﾞｼｯｸM-PRO"/>
          <w:sz w:val="22"/>
        </w:rPr>
      </w:pPr>
    </w:p>
    <w:p w14:paraId="4603D3C4" w14:textId="3B422D0D" w:rsidR="00CE775A" w:rsidRDefault="00CE775A" w:rsidP="00CE775A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（１）導入体制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80"/>
        <w:gridCol w:w="1417"/>
        <w:gridCol w:w="2268"/>
        <w:gridCol w:w="1418"/>
        <w:gridCol w:w="5104"/>
      </w:tblGrid>
      <w:tr w:rsidR="00E07391" w14:paraId="584821D7" w14:textId="1D1FDD6B" w:rsidTr="00E07391">
        <w:tc>
          <w:tcPr>
            <w:tcW w:w="1980" w:type="dxa"/>
          </w:tcPr>
          <w:p w14:paraId="7B28531A" w14:textId="03279958" w:rsidR="00E07391" w:rsidRDefault="00E07391" w:rsidP="00E0739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役割</w:t>
            </w:r>
          </w:p>
        </w:tc>
        <w:tc>
          <w:tcPr>
            <w:tcW w:w="1417" w:type="dxa"/>
          </w:tcPr>
          <w:p w14:paraId="5BE6A556" w14:textId="4B59B0D2" w:rsidR="00E07391" w:rsidRDefault="00E07391" w:rsidP="00E0739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氏名</w:t>
            </w:r>
          </w:p>
        </w:tc>
        <w:tc>
          <w:tcPr>
            <w:tcW w:w="2268" w:type="dxa"/>
          </w:tcPr>
          <w:p w14:paraId="550913C4" w14:textId="7823762A" w:rsidR="00E07391" w:rsidRDefault="00E07391" w:rsidP="00E0739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所属</w:t>
            </w:r>
          </w:p>
        </w:tc>
        <w:tc>
          <w:tcPr>
            <w:tcW w:w="1418" w:type="dxa"/>
          </w:tcPr>
          <w:p w14:paraId="0706BBBE" w14:textId="72A95590" w:rsidR="00E07391" w:rsidRDefault="00E07391" w:rsidP="00E0739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経験年数</w:t>
            </w:r>
          </w:p>
        </w:tc>
        <w:tc>
          <w:tcPr>
            <w:tcW w:w="5104" w:type="dxa"/>
          </w:tcPr>
          <w:p w14:paraId="6A7E1095" w14:textId="497940A3" w:rsidR="00E07391" w:rsidRDefault="00AE18A8" w:rsidP="00E0739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従事予定の業務内容</w:t>
            </w:r>
          </w:p>
        </w:tc>
      </w:tr>
      <w:tr w:rsidR="00E07391" w14:paraId="24D6F8AF" w14:textId="014F259C" w:rsidTr="000D273A">
        <w:trPr>
          <w:trHeight w:val="1289"/>
        </w:trPr>
        <w:tc>
          <w:tcPr>
            <w:tcW w:w="1980" w:type="dxa"/>
            <w:vAlign w:val="center"/>
          </w:tcPr>
          <w:p w14:paraId="62471490" w14:textId="0A5D4EBC" w:rsidR="00E07391" w:rsidRDefault="00E07391" w:rsidP="00E073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39EE7ED" w14:textId="7AE6FBF8" w:rsidR="00E07391" w:rsidRDefault="00E07391" w:rsidP="00E073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5BECC1E3" w14:textId="2BDDE6AB" w:rsidR="00E07391" w:rsidRDefault="00E07391" w:rsidP="00E073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144E6DB2" w14:textId="111D4B49" w:rsidR="00E07391" w:rsidRDefault="00E07391" w:rsidP="00E073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4" w:type="dxa"/>
            <w:vAlign w:val="center"/>
          </w:tcPr>
          <w:p w14:paraId="5462805A" w14:textId="3ADED1A4" w:rsidR="00E07391" w:rsidRDefault="00E07391" w:rsidP="00E0739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E07391" w14:paraId="58901D07" w14:textId="61E2DCC1" w:rsidTr="000D273A">
        <w:trPr>
          <w:trHeight w:val="1289"/>
        </w:trPr>
        <w:tc>
          <w:tcPr>
            <w:tcW w:w="1980" w:type="dxa"/>
            <w:vAlign w:val="center"/>
          </w:tcPr>
          <w:p w14:paraId="660F1588" w14:textId="77777777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A8B949B" w14:textId="77777777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BB9F8F1" w14:textId="123446C4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7DA0D53E" w14:textId="77777777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4" w:type="dxa"/>
            <w:vAlign w:val="center"/>
          </w:tcPr>
          <w:p w14:paraId="573BB82C" w14:textId="1FD3062E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E07391" w14:paraId="42F71759" w14:textId="29154495" w:rsidTr="000D273A">
        <w:trPr>
          <w:trHeight w:val="1289"/>
        </w:trPr>
        <w:tc>
          <w:tcPr>
            <w:tcW w:w="1980" w:type="dxa"/>
            <w:vAlign w:val="center"/>
          </w:tcPr>
          <w:p w14:paraId="2BB6698A" w14:textId="77777777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8591269" w14:textId="77777777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0FFB9E5D" w14:textId="57D1027B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0E7ABCAA" w14:textId="77777777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4" w:type="dxa"/>
            <w:vAlign w:val="center"/>
          </w:tcPr>
          <w:p w14:paraId="2FF4BE61" w14:textId="1E21B71E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E07391" w14:paraId="5680A807" w14:textId="5B385632" w:rsidTr="000D273A">
        <w:trPr>
          <w:trHeight w:val="1289"/>
        </w:trPr>
        <w:tc>
          <w:tcPr>
            <w:tcW w:w="1980" w:type="dxa"/>
            <w:vAlign w:val="center"/>
          </w:tcPr>
          <w:p w14:paraId="1C4788B3" w14:textId="77777777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6CDE26E7" w14:textId="77777777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7F540CEC" w14:textId="5C2404EF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0E2EEF1" w14:textId="77777777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4" w:type="dxa"/>
            <w:vAlign w:val="center"/>
          </w:tcPr>
          <w:p w14:paraId="1B4F9688" w14:textId="15A4732B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0D273A" w14:paraId="38C7D2D1" w14:textId="77777777" w:rsidTr="000D273A">
        <w:trPr>
          <w:trHeight w:val="1289"/>
        </w:trPr>
        <w:tc>
          <w:tcPr>
            <w:tcW w:w="1980" w:type="dxa"/>
            <w:vAlign w:val="center"/>
          </w:tcPr>
          <w:p w14:paraId="1E531E87" w14:textId="77777777" w:rsidR="000D273A" w:rsidRDefault="000D273A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5C6F52F" w14:textId="77777777" w:rsidR="000D273A" w:rsidRDefault="000D273A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CB90B9A" w14:textId="77777777" w:rsidR="000D273A" w:rsidRDefault="000D273A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11FEF2C8" w14:textId="77777777" w:rsidR="000D273A" w:rsidRDefault="000D273A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4" w:type="dxa"/>
            <w:vAlign w:val="center"/>
          </w:tcPr>
          <w:p w14:paraId="7CB4A26B" w14:textId="77777777" w:rsidR="000D273A" w:rsidRDefault="000D273A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E07391" w14:paraId="04857CD5" w14:textId="574E9521" w:rsidTr="000D273A">
        <w:trPr>
          <w:trHeight w:val="1289"/>
        </w:trPr>
        <w:tc>
          <w:tcPr>
            <w:tcW w:w="1980" w:type="dxa"/>
            <w:vAlign w:val="center"/>
          </w:tcPr>
          <w:p w14:paraId="20BAFCC5" w14:textId="77777777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61F5A252" w14:textId="77777777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407FDE71" w14:textId="21876335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72691958" w14:textId="77777777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4" w:type="dxa"/>
            <w:vAlign w:val="center"/>
          </w:tcPr>
          <w:p w14:paraId="7CBBF5E4" w14:textId="7CF587D6" w:rsidR="00E07391" w:rsidRDefault="00E07391" w:rsidP="00CE775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33134143" w14:textId="77777777" w:rsidR="000D273A" w:rsidRDefault="000D273A" w:rsidP="000D273A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lastRenderedPageBreak/>
        <w:t>様式２－３　実施体制等</w:t>
      </w:r>
    </w:p>
    <w:p w14:paraId="04BB7319" w14:textId="77777777" w:rsidR="000D273A" w:rsidRDefault="000D273A" w:rsidP="000D273A">
      <w:pPr>
        <w:rPr>
          <w:rFonts w:ascii="HG丸ｺﾞｼｯｸM-PRO" w:eastAsia="HG丸ｺﾞｼｯｸM-PRO" w:hAnsi="HG丸ｺﾞｼｯｸM-PRO"/>
          <w:sz w:val="22"/>
        </w:rPr>
      </w:pPr>
    </w:p>
    <w:p w14:paraId="28BF4A06" w14:textId="09119100" w:rsidR="00CE775A" w:rsidRDefault="00CE775A" w:rsidP="00CE775A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（２）運用・保守体制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80"/>
        <w:gridCol w:w="1417"/>
        <w:gridCol w:w="2268"/>
        <w:gridCol w:w="1418"/>
        <w:gridCol w:w="5104"/>
      </w:tblGrid>
      <w:tr w:rsidR="00AE18A8" w14:paraId="1E035ADD" w14:textId="77777777" w:rsidTr="00AE18A8">
        <w:tc>
          <w:tcPr>
            <w:tcW w:w="1980" w:type="dxa"/>
          </w:tcPr>
          <w:p w14:paraId="603BDF64" w14:textId="77777777" w:rsidR="00AE18A8" w:rsidRDefault="00AE18A8" w:rsidP="00220D0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役割</w:t>
            </w:r>
          </w:p>
        </w:tc>
        <w:tc>
          <w:tcPr>
            <w:tcW w:w="1417" w:type="dxa"/>
          </w:tcPr>
          <w:p w14:paraId="73F5E873" w14:textId="77777777" w:rsidR="00AE18A8" w:rsidRDefault="00AE18A8" w:rsidP="00220D0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氏名</w:t>
            </w:r>
          </w:p>
        </w:tc>
        <w:tc>
          <w:tcPr>
            <w:tcW w:w="2268" w:type="dxa"/>
          </w:tcPr>
          <w:p w14:paraId="3BE37DE9" w14:textId="77777777" w:rsidR="00AE18A8" w:rsidRDefault="00AE18A8" w:rsidP="00220D0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所属</w:t>
            </w:r>
          </w:p>
        </w:tc>
        <w:tc>
          <w:tcPr>
            <w:tcW w:w="1418" w:type="dxa"/>
          </w:tcPr>
          <w:p w14:paraId="2162307C" w14:textId="77777777" w:rsidR="00AE18A8" w:rsidRDefault="00AE18A8" w:rsidP="00220D0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経験年数</w:t>
            </w:r>
          </w:p>
        </w:tc>
        <w:tc>
          <w:tcPr>
            <w:tcW w:w="5104" w:type="dxa"/>
          </w:tcPr>
          <w:p w14:paraId="4EEABA8C" w14:textId="77777777" w:rsidR="00AE18A8" w:rsidRDefault="00AE18A8" w:rsidP="00220D04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従事予定の業務内容</w:t>
            </w:r>
          </w:p>
        </w:tc>
      </w:tr>
      <w:tr w:rsidR="00AE18A8" w14:paraId="12814DA6" w14:textId="77777777" w:rsidTr="00AE18A8">
        <w:trPr>
          <w:trHeight w:val="1289"/>
        </w:trPr>
        <w:tc>
          <w:tcPr>
            <w:tcW w:w="1980" w:type="dxa"/>
            <w:vAlign w:val="center"/>
          </w:tcPr>
          <w:p w14:paraId="01C18723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869FBB0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14E99510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008569C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4" w:type="dxa"/>
            <w:vAlign w:val="center"/>
          </w:tcPr>
          <w:p w14:paraId="3AEF89AC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E18A8" w14:paraId="774B2C8A" w14:textId="77777777" w:rsidTr="00AE18A8">
        <w:trPr>
          <w:trHeight w:val="1289"/>
        </w:trPr>
        <w:tc>
          <w:tcPr>
            <w:tcW w:w="1980" w:type="dxa"/>
            <w:vAlign w:val="center"/>
          </w:tcPr>
          <w:p w14:paraId="058C9BB2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E3DAC97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1F130E26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391293DC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4" w:type="dxa"/>
            <w:vAlign w:val="center"/>
          </w:tcPr>
          <w:p w14:paraId="18BF2069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E18A8" w14:paraId="124A4E2E" w14:textId="77777777" w:rsidTr="00AE18A8">
        <w:trPr>
          <w:trHeight w:val="1289"/>
        </w:trPr>
        <w:tc>
          <w:tcPr>
            <w:tcW w:w="1980" w:type="dxa"/>
            <w:vAlign w:val="center"/>
          </w:tcPr>
          <w:p w14:paraId="19F8A684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318DD82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1BF6AFFA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1C9C516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4" w:type="dxa"/>
            <w:vAlign w:val="center"/>
          </w:tcPr>
          <w:p w14:paraId="149AD0D6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E18A8" w14:paraId="0ECF2C12" w14:textId="77777777" w:rsidTr="00AE18A8">
        <w:trPr>
          <w:trHeight w:val="1289"/>
        </w:trPr>
        <w:tc>
          <w:tcPr>
            <w:tcW w:w="1980" w:type="dxa"/>
            <w:vAlign w:val="center"/>
          </w:tcPr>
          <w:p w14:paraId="47A5E32C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4208EC1F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B5732A2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0B3E54BC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4" w:type="dxa"/>
            <w:vAlign w:val="center"/>
          </w:tcPr>
          <w:p w14:paraId="714568B7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E18A8" w14:paraId="01760BA7" w14:textId="77777777" w:rsidTr="00AE18A8">
        <w:trPr>
          <w:trHeight w:val="1289"/>
        </w:trPr>
        <w:tc>
          <w:tcPr>
            <w:tcW w:w="1980" w:type="dxa"/>
            <w:vAlign w:val="center"/>
          </w:tcPr>
          <w:p w14:paraId="3CDA5E1E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20598BDA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2656F3B4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70CFFB22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4" w:type="dxa"/>
            <w:vAlign w:val="center"/>
          </w:tcPr>
          <w:p w14:paraId="75E230C6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E18A8" w14:paraId="39B49FBB" w14:textId="77777777" w:rsidTr="00AE18A8">
        <w:trPr>
          <w:trHeight w:val="1289"/>
        </w:trPr>
        <w:tc>
          <w:tcPr>
            <w:tcW w:w="1980" w:type="dxa"/>
            <w:vAlign w:val="center"/>
          </w:tcPr>
          <w:p w14:paraId="28A9B28D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1339D80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042DE10D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F1F6BA0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4" w:type="dxa"/>
            <w:vAlign w:val="center"/>
          </w:tcPr>
          <w:p w14:paraId="2370CEA7" w14:textId="77777777" w:rsidR="00AE18A8" w:rsidRDefault="00AE18A8" w:rsidP="00220D0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3A4FDA8C" w14:textId="77777777" w:rsidR="00B757A1" w:rsidRPr="00BA48A2" w:rsidRDefault="00B757A1" w:rsidP="00F3681B">
      <w:pPr>
        <w:pStyle w:val="aa"/>
        <w:snapToGrid w:val="0"/>
        <w:ind w:leftChars="200" w:left="420" w:rightChars="336" w:right="706"/>
        <w:rPr>
          <w:rFonts w:ascii="HG丸ｺﾞｼｯｸM-PRO" w:eastAsia="HG丸ｺﾞｼｯｸM-PRO" w:hAnsi="HG丸ｺﾞｼｯｸM-PRO"/>
        </w:rPr>
      </w:pPr>
    </w:p>
    <w:sectPr w:rsidR="00B757A1" w:rsidRPr="00BA48A2" w:rsidSect="00E07391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4A04324"/>
    <w:multiLevelType w:val="hybridMultilevel"/>
    <w:tmpl w:val="F25C6C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F327E2"/>
    <w:multiLevelType w:val="hybridMultilevel"/>
    <w:tmpl w:val="4272A2AE"/>
    <w:lvl w:ilvl="0" w:tplc="4E0EC850">
      <w:start w:val="1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68943EA9"/>
    <w:multiLevelType w:val="hybridMultilevel"/>
    <w:tmpl w:val="9792448E"/>
    <w:lvl w:ilvl="0" w:tplc="B85C1D12">
      <w:start w:val="2"/>
      <w:numFmt w:val="bullet"/>
      <w:lvlText w:val="・"/>
      <w:lvlJc w:val="left"/>
      <w:pPr>
        <w:ind w:left="57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4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73A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2E7D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0A6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C33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1F8C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796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88C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2D9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2E4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5A66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E9F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B52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3A8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2FDE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4A1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A8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A25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7A1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8A2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1B5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5A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1C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391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6E1B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4DE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681B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4BE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5C3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  <w15:docId w15:val="{E16C861B-84B8-4BB4-8DFA-30DA629D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6DEB7-038A-4247-9178-F7E62BDA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和田 研一</dc:creator>
  <cp:lastModifiedBy>和田 研一</cp:lastModifiedBy>
  <cp:revision>5</cp:revision>
  <dcterms:created xsi:type="dcterms:W3CDTF">2025-01-27T03:00:00Z</dcterms:created>
  <dcterms:modified xsi:type="dcterms:W3CDTF">2025-01-28T07:24:00Z</dcterms:modified>
</cp:coreProperties>
</file>