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5571A4" w:rsidRDefault="005D6F9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4.7pt;margin-top:-.35pt;width:80.8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1A41BD" w:rsidRPr="00087BFF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087BF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EE6452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="00F332F8" w:rsidRPr="00087BF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714F9D" w:rsidRPr="005571A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5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5571A4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:rsidR="001A41BD" w:rsidRPr="005571A4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4C02DE" w:rsidRPr="005571A4" w:rsidRDefault="00087BFF" w:rsidP="00EE6452">
      <w:pPr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５．</w:t>
      </w:r>
      <w:r w:rsidR="001A41BD" w:rsidRPr="005571A4">
        <w:rPr>
          <w:rFonts w:ascii="HG丸ｺﾞｼｯｸM-PRO" w:eastAsia="HG丸ｺﾞｼｯｸM-PRO" w:hAnsi="HG丸ｺﾞｼｯｸM-PRO" w:hint="eastAsia"/>
          <w:sz w:val="22"/>
        </w:rPr>
        <w:t>提案</w:t>
      </w:r>
      <w:r w:rsidR="0096010A" w:rsidRPr="005571A4">
        <w:rPr>
          <w:rFonts w:ascii="HG丸ｺﾞｼｯｸM-PRO" w:eastAsia="HG丸ｺﾞｼｯｸM-PRO" w:hAnsi="HG丸ｺﾞｼｯｸM-PRO" w:hint="eastAsia"/>
          <w:sz w:val="22"/>
        </w:rPr>
        <w:t>価格</w:t>
      </w:r>
    </w:p>
    <w:p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本件業務委託の受託価格を下記のとおり提案します。</w:t>
      </w:r>
    </w:p>
    <w:p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7431" w:type="dxa"/>
        <w:jc w:val="center"/>
        <w:tblLook w:val="04A0" w:firstRow="1" w:lastRow="0" w:firstColumn="1" w:lastColumn="0" w:noHBand="0" w:noVBand="1"/>
      </w:tblPr>
      <w:tblGrid>
        <w:gridCol w:w="1046"/>
        <w:gridCol w:w="912"/>
        <w:gridCol w:w="913"/>
        <w:gridCol w:w="912"/>
        <w:gridCol w:w="912"/>
        <w:gridCol w:w="912"/>
        <w:gridCol w:w="912"/>
        <w:gridCol w:w="912"/>
      </w:tblGrid>
      <w:tr w:rsidR="00084552" w:rsidRPr="005571A4" w:rsidTr="00084552">
        <w:trPr>
          <w:trHeight w:val="1156"/>
          <w:jc w:val="center"/>
        </w:trPr>
        <w:tc>
          <w:tcPr>
            <w:tcW w:w="1046" w:type="dxa"/>
            <w:tcBorders>
              <w:right w:val="dotted" w:sz="4" w:space="0" w:color="auto"/>
            </w:tcBorders>
            <w:vAlign w:val="center"/>
          </w:tcPr>
          <w:p w:rsidR="00084552" w:rsidRPr="005571A4" w:rsidRDefault="00084552" w:rsidP="006F0BF2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72"/>
                <w:szCs w:val="7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72"/>
                <w:szCs w:val="72"/>
              </w:rPr>
              <w:t>￥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:rsidR="00084552" w:rsidRPr="005571A4" w:rsidRDefault="00084552" w:rsidP="00706383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百万</w:t>
            </w:r>
          </w:p>
        </w:tc>
        <w:tc>
          <w:tcPr>
            <w:tcW w:w="913" w:type="dxa"/>
            <w:tcBorders>
              <w:right w:val="dotted" w:sz="4" w:space="0" w:color="auto"/>
            </w:tcBorders>
          </w:tcPr>
          <w:p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十万</w:t>
            </w:r>
          </w:p>
        </w:tc>
        <w:tc>
          <w:tcPr>
            <w:tcW w:w="912" w:type="dxa"/>
            <w:tcBorders>
              <w:left w:val="dotted" w:sz="4" w:space="0" w:color="auto"/>
              <w:right w:val="dotted" w:sz="4" w:space="0" w:color="auto"/>
            </w:tcBorders>
          </w:tcPr>
          <w:p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万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千</w:t>
            </w:r>
          </w:p>
        </w:tc>
        <w:tc>
          <w:tcPr>
            <w:tcW w:w="912" w:type="dxa"/>
            <w:tcBorders>
              <w:right w:val="dotted" w:sz="4" w:space="0" w:color="auto"/>
            </w:tcBorders>
          </w:tcPr>
          <w:p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百</w:t>
            </w:r>
          </w:p>
        </w:tc>
        <w:tc>
          <w:tcPr>
            <w:tcW w:w="912" w:type="dxa"/>
            <w:tcBorders>
              <w:left w:val="dotted" w:sz="4" w:space="0" w:color="auto"/>
              <w:right w:val="dotted" w:sz="4" w:space="0" w:color="auto"/>
            </w:tcBorders>
          </w:tcPr>
          <w:p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十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</w:p>
        </w:tc>
      </w:tr>
    </w:tbl>
    <w:p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※金額は、アラビア数字１，２、３…とすること</w:t>
      </w:r>
    </w:p>
    <w:p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※金額を訂正しないこと</w:t>
      </w:r>
    </w:p>
    <w:p w:rsidR="00706383" w:rsidRPr="005571A4" w:rsidRDefault="00706383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※消費税（</w:t>
      </w:r>
      <w:r w:rsidR="003C7C3F">
        <w:rPr>
          <w:rFonts w:ascii="HG丸ｺﾞｼｯｸM-PRO" w:eastAsia="HG丸ｺﾞｼｯｸM-PRO" w:hAnsi="HG丸ｺﾞｼｯｸM-PRO" w:hint="eastAsia"/>
          <w:sz w:val="22"/>
        </w:rPr>
        <w:t>１０</w:t>
      </w:r>
      <w:r w:rsidRPr="005571A4">
        <w:rPr>
          <w:rFonts w:ascii="HG丸ｺﾞｼｯｸM-PRO" w:eastAsia="HG丸ｺﾞｼｯｸM-PRO" w:hAnsi="HG丸ｺﾞｼｯｸM-PRO" w:hint="eastAsia"/>
          <w:sz w:val="22"/>
        </w:rPr>
        <w:t>％）込みの価格を記入すること。</w:t>
      </w:r>
    </w:p>
    <w:p w:rsidR="00714F9D" w:rsidRPr="005571A4" w:rsidRDefault="00714F9D" w:rsidP="00714F9D">
      <w:pPr>
        <w:rPr>
          <w:rFonts w:ascii="HG丸ｺﾞｼｯｸM-PRO" w:eastAsia="HG丸ｺﾞｼｯｸM-PRO" w:hAnsi="HG丸ｺﾞｼｯｸM-PRO"/>
          <w:sz w:val="22"/>
        </w:rPr>
      </w:pPr>
    </w:p>
    <w:p w:rsidR="00714F9D" w:rsidRPr="005D6F9C" w:rsidRDefault="00714F9D" w:rsidP="00714F9D">
      <w:pPr>
        <w:rPr>
          <w:rFonts w:ascii="HG丸ｺﾞｼｯｸM-PRO" w:eastAsia="HG丸ｺﾞｼｯｸM-PRO" w:hAnsi="HG丸ｺﾞｼｯｸM-PRO"/>
          <w:sz w:val="22"/>
        </w:rPr>
      </w:pPr>
    </w:p>
    <w:p w:rsidR="00714F9D" w:rsidRPr="005D6F9C" w:rsidRDefault="00714F9D" w:rsidP="00714F9D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5D6F9C">
        <w:rPr>
          <w:rFonts w:ascii="HG丸ｺﾞｼｯｸM-PRO" w:eastAsia="HG丸ｺﾞｼｯｸM-PRO" w:hAnsi="HG丸ｺﾞｼｯｸM-PRO" w:hint="eastAsia"/>
          <w:sz w:val="22"/>
        </w:rPr>
        <w:t>（内訳）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992"/>
        <w:gridCol w:w="2215"/>
      </w:tblGrid>
      <w:tr w:rsidR="005D6F9C" w:rsidRPr="005D6F9C" w:rsidTr="00AB34EE">
        <w:tc>
          <w:tcPr>
            <w:tcW w:w="1951" w:type="dxa"/>
            <w:shd w:val="clear" w:color="auto" w:fill="D9D9D9" w:themeFill="background1" w:themeFillShade="D9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品名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単価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D9D9D9" w:themeFill="background1" w:themeFillShade="D9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数量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15" w:type="dxa"/>
            <w:shd w:val="clear" w:color="auto" w:fill="D9D9D9" w:themeFill="background1" w:themeFillShade="D9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金額</w:t>
            </w:r>
          </w:p>
        </w:tc>
      </w:tr>
      <w:tr w:rsidR="005D6F9C" w:rsidRPr="005D6F9C" w:rsidTr="00AB34EE">
        <w:tc>
          <w:tcPr>
            <w:tcW w:w="1951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セミナー開催</w:t>
            </w:r>
          </w:p>
        </w:tc>
        <w:tc>
          <w:tcPr>
            <w:tcW w:w="1701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843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1回</w:t>
            </w:r>
          </w:p>
        </w:tc>
        <w:tc>
          <w:tcPr>
            <w:tcW w:w="992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＝</w:t>
            </w:r>
          </w:p>
        </w:tc>
        <w:tc>
          <w:tcPr>
            <w:tcW w:w="2215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D6F9C" w:rsidRPr="005D6F9C" w:rsidTr="00AB34EE">
        <w:tc>
          <w:tcPr>
            <w:tcW w:w="1951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伴走支援</w:t>
            </w:r>
          </w:p>
        </w:tc>
        <w:tc>
          <w:tcPr>
            <w:tcW w:w="1701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843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5者*10回</w:t>
            </w:r>
          </w:p>
        </w:tc>
        <w:tc>
          <w:tcPr>
            <w:tcW w:w="992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＝</w:t>
            </w:r>
          </w:p>
        </w:tc>
        <w:tc>
          <w:tcPr>
            <w:tcW w:w="2215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B34EE" w:rsidRPr="005D6F9C" w:rsidTr="00AB34EE">
        <w:tc>
          <w:tcPr>
            <w:tcW w:w="1951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デジタル化支援</w:t>
            </w:r>
          </w:p>
        </w:tc>
        <w:tc>
          <w:tcPr>
            <w:tcW w:w="1701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843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1月*12か月</w:t>
            </w:r>
          </w:p>
        </w:tc>
        <w:tc>
          <w:tcPr>
            <w:tcW w:w="992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5D6F9C">
              <w:rPr>
                <w:rFonts w:ascii="HG丸ｺﾞｼｯｸM-PRO" w:eastAsia="HG丸ｺﾞｼｯｸM-PRO" w:hAnsi="HG丸ｺﾞｼｯｸM-PRO" w:hint="eastAsia"/>
                <w:sz w:val="22"/>
              </w:rPr>
              <w:t>＝</w:t>
            </w:r>
          </w:p>
        </w:tc>
        <w:tc>
          <w:tcPr>
            <w:tcW w:w="2215" w:type="dxa"/>
          </w:tcPr>
          <w:p w:rsidR="00AB34EE" w:rsidRPr="005D6F9C" w:rsidRDefault="00AB34EE" w:rsidP="00AB34E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AB34EE" w:rsidRPr="005D6F9C" w:rsidRDefault="00AB34EE" w:rsidP="00714F9D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p w:rsidR="00314587" w:rsidRPr="005D6F9C" w:rsidRDefault="00314587" w:rsidP="00314587">
      <w:pPr>
        <w:ind w:leftChars="100" w:left="430" w:hangingChars="100" w:hanging="220"/>
        <w:rPr>
          <w:rFonts w:ascii="HG丸ｺﾞｼｯｸM-PRO" w:eastAsia="HG丸ｺﾞｼｯｸM-PRO" w:hAnsi="HG丸ｺﾞｼｯｸM-PRO"/>
          <w:sz w:val="22"/>
        </w:rPr>
      </w:pPr>
      <w:r w:rsidRPr="005D6F9C">
        <w:rPr>
          <w:rFonts w:ascii="HG丸ｺﾞｼｯｸM-PRO" w:eastAsia="HG丸ｺﾞｼｯｸM-PRO" w:hAnsi="HG丸ｺﾞｼｯｸM-PRO" w:hint="eastAsia"/>
          <w:sz w:val="22"/>
        </w:rPr>
        <w:t>※</w:t>
      </w:r>
      <w:r w:rsidR="00B012EA" w:rsidRPr="005D6F9C">
        <w:rPr>
          <w:rFonts w:ascii="HG丸ｺﾞｼｯｸM-PRO" w:eastAsia="HG丸ｺﾞｼｯｸM-PRO" w:hAnsi="HG丸ｺﾞｼｯｸM-PRO" w:hint="eastAsia"/>
          <w:sz w:val="22"/>
        </w:rPr>
        <w:t>「</w:t>
      </w:r>
      <w:r w:rsidRPr="005D6F9C">
        <w:rPr>
          <w:rFonts w:ascii="HG丸ｺﾞｼｯｸM-PRO" w:eastAsia="HG丸ｺﾞｼｯｸM-PRO" w:hAnsi="HG丸ｺﾞｼｯｸM-PRO" w:hint="eastAsia"/>
          <w:sz w:val="22"/>
        </w:rPr>
        <w:t>デジタル化支援</w:t>
      </w:r>
      <w:r w:rsidR="00B012EA" w:rsidRPr="005D6F9C">
        <w:rPr>
          <w:rFonts w:ascii="HG丸ｺﾞｼｯｸM-PRO" w:eastAsia="HG丸ｺﾞｼｯｸM-PRO" w:hAnsi="HG丸ｺﾞｼｯｸM-PRO" w:hint="eastAsia"/>
          <w:sz w:val="22"/>
        </w:rPr>
        <w:t>」</w:t>
      </w:r>
      <w:r w:rsidRPr="005D6F9C">
        <w:rPr>
          <w:rFonts w:ascii="HG丸ｺﾞｼｯｸM-PRO" w:eastAsia="HG丸ｺﾞｼｯｸM-PRO" w:hAnsi="HG丸ｺﾞｼｯｸM-PRO" w:hint="eastAsia"/>
          <w:sz w:val="22"/>
        </w:rPr>
        <w:t>には、</w:t>
      </w:r>
      <w:r w:rsidR="0003106E" w:rsidRPr="005D6F9C">
        <w:rPr>
          <w:rFonts w:ascii="HG丸ｺﾞｼｯｸM-PRO" w:eastAsia="HG丸ｺﾞｼｯｸM-PRO" w:hAnsi="HG丸ｺﾞｼｯｸM-PRO" w:hint="eastAsia"/>
          <w:sz w:val="22"/>
        </w:rPr>
        <w:t>契約</w:t>
      </w:r>
      <w:r w:rsidR="00B012EA" w:rsidRPr="005D6F9C">
        <w:rPr>
          <w:rFonts w:ascii="HG丸ｺﾞｼｯｸM-PRO" w:eastAsia="HG丸ｺﾞｼｯｸM-PRO" w:hAnsi="HG丸ｺﾞｼｯｸM-PRO" w:hint="eastAsia"/>
          <w:sz w:val="22"/>
        </w:rPr>
        <w:t>全体の金額からセミナー</w:t>
      </w:r>
      <w:r w:rsidR="00564D57" w:rsidRPr="005D6F9C">
        <w:rPr>
          <w:rFonts w:ascii="HG丸ｺﾞｼｯｸM-PRO" w:eastAsia="HG丸ｺﾞｼｯｸM-PRO" w:hAnsi="HG丸ｺﾞｼｯｸM-PRO" w:hint="eastAsia"/>
          <w:sz w:val="22"/>
        </w:rPr>
        <w:t>開催</w:t>
      </w:r>
      <w:r w:rsidR="00B012EA" w:rsidRPr="005D6F9C">
        <w:rPr>
          <w:rFonts w:ascii="HG丸ｺﾞｼｯｸM-PRO" w:eastAsia="HG丸ｺﾞｼｯｸM-PRO" w:hAnsi="HG丸ｺﾞｼｯｸM-PRO" w:hint="eastAsia"/>
          <w:sz w:val="22"/>
        </w:rPr>
        <w:t>及び</w:t>
      </w:r>
      <w:r w:rsidR="00AB34EE" w:rsidRPr="005D6F9C">
        <w:rPr>
          <w:rFonts w:ascii="HG丸ｺﾞｼｯｸM-PRO" w:eastAsia="HG丸ｺﾞｼｯｸM-PRO" w:hAnsi="HG丸ｺﾞｼｯｸM-PRO" w:hint="eastAsia"/>
          <w:sz w:val="22"/>
        </w:rPr>
        <w:t>伴走支援の金額を引き、12か月分で</w:t>
      </w:r>
      <w:r w:rsidR="00B012EA" w:rsidRPr="005D6F9C">
        <w:rPr>
          <w:rFonts w:ascii="HG丸ｺﾞｼｯｸM-PRO" w:eastAsia="HG丸ｺﾞｼｯｸM-PRO" w:hAnsi="HG丸ｺﾞｼｯｸM-PRO" w:hint="eastAsia"/>
          <w:sz w:val="22"/>
        </w:rPr>
        <w:t>除した</w:t>
      </w:r>
      <w:r w:rsidR="00AB34EE" w:rsidRPr="005D6F9C">
        <w:rPr>
          <w:rFonts w:ascii="HG丸ｺﾞｼｯｸM-PRO" w:eastAsia="HG丸ｺﾞｼｯｸM-PRO" w:hAnsi="HG丸ｺﾞｼｯｸM-PRO" w:hint="eastAsia"/>
          <w:sz w:val="22"/>
        </w:rPr>
        <w:t>金額を</w:t>
      </w:r>
      <w:r w:rsidRPr="005D6F9C">
        <w:rPr>
          <w:rFonts w:ascii="HG丸ｺﾞｼｯｸM-PRO" w:eastAsia="HG丸ｺﾞｼｯｸM-PRO" w:hAnsi="HG丸ｺﾞｼｯｸM-PRO" w:hint="eastAsia"/>
          <w:sz w:val="22"/>
        </w:rPr>
        <w:t>記載すること。</w:t>
      </w:r>
    </w:p>
    <w:sectPr w:rsidR="00314587" w:rsidRPr="005D6F9C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BD" w:rsidRDefault="001A41BD" w:rsidP="002C53D8">
      <w:r>
        <w:separator/>
      </w:r>
    </w:p>
  </w:endnote>
  <w:endnote w:type="continuationSeparator" w:id="0">
    <w:p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129" w:rsidRDefault="00643129" w:rsidP="0064312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BD" w:rsidRDefault="001A41BD" w:rsidP="002C53D8">
      <w:r>
        <w:separator/>
      </w:r>
    </w:p>
  </w:footnote>
  <w:footnote w:type="continuationSeparator" w:id="0">
    <w:p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FCFE2194"/>
    <w:lvl w:ilvl="0" w:tplc="10A27D4A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A967E0"/>
    <w:multiLevelType w:val="hybridMultilevel"/>
    <w:tmpl w:val="5914DEAA"/>
    <w:lvl w:ilvl="0" w:tplc="4C2E010A">
      <w:start w:val="4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6BF0851"/>
    <w:multiLevelType w:val="hybridMultilevel"/>
    <w:tmpl w:val="8026D61A"/>
    <w:lvl w:ilvl="0" w:tplc="35DA5DA4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06E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7FD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52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87BF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34D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39D0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266D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875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49C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587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8E5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81C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44F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3F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6B2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9C4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1C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4AD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5F9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1A4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D57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6F9C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02B0"/>
    <w:rsid w:val="00611233"/>
    <w:rsid w:val="0061129C"/>
    <w:rsid w:val="006112EC"/>
    <w:rsid w:val="00611688"/>
    <w:rsid w:val="0061195A"/>
    <w:rsid w:val="00611D04"/>
    <w:rsid w:val="00611E46"/>
    <w:rsid w:val="006138D7"/>
    <w:rsid w:val="006145CC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129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BF2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83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9D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CB8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D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2E6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581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10A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705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437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4EE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2EA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580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966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0EEA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07B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72F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6DA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7F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728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066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452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C0C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C99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95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42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702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5:docId w15:val="{0EEF8EFB-A9EE-4CCB-B80B-BFCD4D8E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70638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0638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06383"/>
  </w:style>
  <w:style w:type="paragraph" w:styleId="ae">
    <w:name w:val="annotation subject"/>
    <w:basedOn w:val="ac"/>
    <w:next w:val="ac"/>
    <w:link w:val="af"/>
    <w:uiPriority w:val="99"/>
    <w:semiHidden/>
    <w:unhideWhenUsed/>
    <w:rsid w:val="0070638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06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769D9-FBE9-4B76-8EAA-7C1710B8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こ</cp:lastModifiedBy>
  <cp:revision>59</cp:revision>
  <cp:lastPrinted>2025-01-20T07:47:00Z</cp:lastPrinted>
  <dcterms:created xsi:type="dcterms:W3CDTF">2013-05-13T12:29:00Z</dcterms:created>
  <dcterms:modified xsi:type="dcterms:W3CDTF">2025-01-20T07:47:00Z</dcterms:modified>
</cp:coreProperties>
</file>